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1C" w:rsidRPr="00596BBB" w:rsidRDefault="008E0118" w:rsidP="003C4991">
      <w:pPr>
        <w:pStyle w:val="Heading1"/>
        <w:jc w:val="center"/>
      </w:pPr>
      <w:bookmarkStart w:id="0" w:name="_GoBack"/>
      <w:bookmarkEnd w:id="0"/>
      <w:r w:rsidRPr="00596BBB">
        <w:t>Workshop Assessment Follow-Up</w:t>
      </w:r>
      <w:r w:rsidR="00596BBB">
        <w:t xml:space="preserve"> </w:t>
      </w:r>
      <w:r w:rsidR="00932444">
        <w:t xml:space="preserve">on Mapping </w:t>
      </w:r>
      <w:r w:rsidR="00596BBB">
        <w:t>(WAFU)</w:t>
      </w:r>
    </w:p>
    <w:p w:rsidR="00026341" w:rsidRDefault="00026341" w:rsidP="00102032">
      <w:pPr>
        <w:spacing w:line="240" w:lineRule="exact"/>
        <w:jc w:val="center"/>
        <w:rPr>
          <w:rFonts w:ascii="Arial Rounded MT Bold" w:hAnsi="Arial Rounded MT Bold"/>
          <w:sz w:val="28"/>
          <w:szCs w:val="28"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60" w:lineRule="exact"/>
        <w:rPr>
          <w:b/>
          <w:bCs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  <w:r w:rsidRPr="00135E43">
        <w:rPr>
          <w:b/>
          <w:bCs/>
        </w:rPr>
        <w:t xml:space="preserve">The anonymous linkage code below will be used to match data from different evaluation forms without using your name or information that can identify you. 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  <w:r w:rsidRPr="00135E43">
        <w:rPr>
          <w:b/>
          <w:bCs/>
        </w:rPr>
        <w:t>Please complete the following items for your anonymous code: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040"/>
          <w:tab w:val="right" w:pos="10296"/>
        </w:tabs>
        <w:spacing w:line="240" w:lineRule="exact"/>
      </w:pPr>
      <w:r w:rsidRPr="00135E43">
        <w:t xml:space="preserve">First letter in </w:t>
      </w:r>
      <w:r w:rsidR="00F03590">
        <w:t xml:space="preserve">your </w:t>
      </w:r>
      <w:r w:rsidRPr="00135E43">
        <w:t>mother’s first name:  |___|</w:t>
      </w:r>
      <w:r w:rsidRPr="00135E43">
        <w:tab/>
        <w:t xml:space="preserve">First letter in </w:t>
      </w:r>
      <w:r w:rsidR="00F03590">
        <w:t xml:space="preserve">your </w:t>
      </w:r>
      <w:r w:rsidRPr="00135E43">
        <w:t>father’s first name:  |___|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400"/>
          <w:tab w:val="right" w:pos="10080"/>
        </w:tabs>
        <w:spacing w:line="240" w:lineRule="exact"/>
      </w:pPr>
    </w:p>
    <w:p w:rsidR="00026341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040"/>
          <w:tab w:val="right" w:pos="10296"/>
        </w:tabs>
        <w:spacing w:line="240" w:lineRule="exact"/>
      </w:pPr>
      <w:r w:rsidRPr="00135E43">
        <w:t>First digit in your social security number:  |___|</w:t>
      </w:r>
      <w:r w:rsidRPr="00135E43">
        <w:tab/>
        <w:t>Last digit in your social security number:  |___|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400"/>
          <w:tab w:val="right" w:pos="10296"/>
        </w:tabs>
        <w:spacing w:line="120" w:lineRule="exact"/>
      </w:pPr>
    </w:p>
    <w:p w:rsidR="00CF3B1C" w:rsidRPr="00102032" w:rsidRDefault="005532A6" w:rsidP="00026341">
      <w:pPr>
        <w:spacing w:line="180" w:lineRule="exact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240665</wp:posOffset>
                </wp:positionV>
                <wp:extent cx="6657975" cy="828040"/>
                <wp:effectExtent l="11430" t="12065" r="7620" b="762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28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93" w:rsidRPr="008E0118" w:rsidRDefault="002F2D93" w:rsidP="00671381">
                            <w:r w:rsidRPr="008E0118">
                              <w:rPr>
                                <w:b/>
                                <w:u w:val="single"/>
                              </w:rPr>
                              <w:t>Instructions</w:t>
                            </w:r>
                            <w:r w:rsidRPr="008E0118">
                              <w:t xml:space="preserve">:  For this questionnaire, “mapping” means any use of nodes and links.  </w:t>
                            </w:r>
                            <w:r>
                              <w:t>This can be in the form of fill-</w:t>
                            </w:r>
                            <w:r w:rsidRPr="008E0118">
                              <w:t>in guide maps, free maps that are made from “scratch”, or any combination of these.</w:t>
                            </w:r>
                          </w:p>
                          <w:p w:rsidR="002F2D93" w:rsidRPr="008E0118" w:rsidRDefault="002F2D93" w:rsidP="00671381"/>
                          <w:p w:rsidR="002F2D93" w:rsidRPr="008E0118" w:rsidRDefault="002F2D93" w:rsidP="00671381">
                            <w:pPr>
                              <w:rPr>
                                <w:b/>
                              </w:rPr>
                            </w:pPr>
                            <w:r w:rsidRPr="008E0118">
                              <w:rPr>
                                <w:b/>
                              </w:rPr>
                              <w:t>PLEASE FILL IN THE CIRCLE THAT SHOWS YOUR ANSWER TO EACH 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6pt;margin-top:18.95pt;width:524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" fillcolor="#ddd">
                <v:textbox>
                  <w:txbxContent>
                    <w:p w:rsidR="002F2D93" w:rsidRPr="008E0118" w:rsidRDefault="002F2D93" w:rsidP="00671381">
                      <w:r w:rsidRPr="008E0118">
                        <w:rPr>
                          <w:b/>
                          <w:u w:val="single"/>
                        </w:rPr>
                        <w:t>Instructions</w:t>
                      </w:r>
                      <w:r w:rsidRPr="008E0118">
                        <w:t xml:space="preserve">:  For this questionnaire, “mapping” means any use of nodes and links.  </w:t>
                      </w:r>
                      <w:r>
                        <w:t>This can be in the form of fill-</w:t>
                      </w:r>
                      <w:r w:rsidRPr="008E0118">
                        <w:t>in guide maps, free maps that are made from “scratch”, or any combination of these.</w:t>
                      </w:r>
                    </w:p>
                    <w:p w:rsidR="002F2D93" w:rsidRPr="008E0118" w:rsidRDefault="002F2D93" w:rsidP="00671381"/>
                    <w:p w:rsidR="002F2D93" w:rsidRPr="008E0118" w:rsidRDefault="002F2D93" w:rsidP="00671381">
                      <w:pPr>
                        <w:rPr>
                          <w:b/>
                        </w:rPr>
                      </w:pPr>
                      <w:r w:rsidRPr="008E0118">
                        <w:rPr>
                          <w:b/>
                        </w:rPr>
                        <w:t>PLEASE FILL IN THE CIRCLE THAT SHOWS YOUR ANSWER TO EACH ITEM</w:t>
                      </w:r>
                    </w:p>
                  </w:txbxContent>
                </v:textbox>
              </v:shape>
            </w:pict>
          </mc:Fallback>
        </mc:AlternateContent>
      </w:r>
    </w:p>
    <w:p w:rsidR="003A49CD" w:rsidRPr="004C6196" w:rsidRDefault="003A49CD" w:rsidP="004C6196">
      <w:pPr>
        <w:jc w:val="center"/>
        <w:rPr>
          <w:b/>
          <w:sz w:val="28"/>
          <w:szCs w:val="28"/>
        </w:rPr>
      </w:pPr>
    </w:p>
    <w:p w:rsidR="00214396" w:rsidRDefault="00214396"/>
    <w:p w:rsidR="00214396" w:rsidRPr="00214396" w:rsidRDefault="00214396" w:rsidP="00214396"/>
    <w:p w:rsidR="00214396" w:rsidRDefault="00214396" w:rsidP="00214396"/>
    <w:p w:rsidR="0037722B" w:rsidRPr="00E52C55" w:rsidRDefault="0037722B" w:rsidP="00214396">
      <w:pPr>
        <w:tabs>
          <w:tab w:val="left" w:pos="4470"/>
        </w:tabs>
        <w:jc w:val="center"/>
        <w:rPr>
          <w:b/>
          <w:u w:val="single"/>
        </w:rPr>
      </w:pPr>
    </w:p>
    <w:p w:rsidR="00214396" w:rsidRPr="00E52C55" w:rsidRDefault="00214396" w:rsidP="00C71FA1">
      <w:pPr>
        <w:tabs>
          <w:tab w:val="left" w:pos="4470"/>
        </w:tabs>
        <w:spacing w:after="120"/>
        <w:jc w:val="center"/>
        <w:rPr>
          <w:b/>
          <w:u w:val="single"/>
        </w:rPr>
      </w:pPr>
    </w:p>
    <w:p w:rsidR="00207A03" w:rsidRDefault="00207A03" w:rsidP="00207A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</w:rPr>
        <w:t>Disagree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Agree</w:t>
      </w:r>
    </w:p>
    <w:p w:rsidR="00207A03" w:rsidRDefault="00207A03" w:rsidP="00207A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u w:val="single"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  <w:u w:val="single"/>
        </w:rPr>
        <w:t>Strongly</w:t>
      </w:r>
      <w:r>
        <w:rPr>
          <w:b/>
          <w:bCs/>
          <w:i/>
          <w:iCs/>
          <w:u w:val="single"/>
        </w:rPr>
        <w:tab/>
        <w:t>Disagree</w:t>
      </w:r>
      <w:r>
        <w:rPr>
          <w:b/>
          <w:bCs/>
          <w:i/>
          <w:iCs/>
          <w:u w:val="single"/>
        </w:rPr>
        <w:tab/>
        <w:t>Undecided</w:t>
      </w:r>
      <w:r>
        <w:rPr>
          <w:b/>
          <w:bCs/>
          <w:i/>
          <w:iCs/>
          <w:u w:val="single"/>
        </w:rPr>
        <w:tab/>
        <w:t>Agree</w:t>
      </w:r>
      <w:r>
        <w:rPr>
          <w:b/>
          <w:bCs/>
          <w:i/>
          <w:iCs/>
          <w:u w:val="single"/>
        </w:rPr>
        <w:tab/>
        <w:t>Strongly</w:t>
      </w:r>
    </w:p>
    <w:p w:rsidR="00207A03" w:rsidRDefault="00207A03" w:rsidP="00207A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</w:rPr>
        <w:tab/>
        <w:t>(1)</w:t>
      </w:r>
      <w:r>
        <w:rPr>
          <w:b/>
          <w:bCs/>
          <w:i/>
          <w:iCs/>
        </w:rPr>
        <w:tab/>
        <w:t>(2)</w:t>
      </w:r>
      <w:r>
        <w:rPr>
          <w:b/>
          <w:bCs/>
          <w:i/>
          <w:iCs/>
        </w:rPr>
        <w:tab/>
        <w:t>(3)</w:t>
      </w:r>
      <w:r>
        <w:rPr>
          <w:b/>
          <w:bCs/>
          <w:i/>
          <w:iCs/>
        </w:rPr>
        <w:tab/>
        <w:t>(4)</w:t>
      </w:r>
      <w:r>
        <w:rPr>
          <w:b/>
          <w:bCs/>
          <w:i/>
          <w:iCs/>
        </w:rPr>
        <w:tab/>
        <w:t>(5)</w:t>
      </w:r>
    </w:p>
    <w:p w:rsidR="00D70A67" w:rsidRDefault="00D70A67" w:rsidP="00E52C55">
      <w:pPr>
        <w:tabs>
          <w:tab w:val="left" w:pos="4470"/>
        </w:tabs>
      </w:pP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</w:t>
      </w:r>
      <w:r w:rsidRPr="00FC3EB4">
        <w:t>.</w:t>
      </w:r>
      <w:r w:rsidRPr="00FC3EB4">
        <w:tab/>
        <w:t xml:space="preserve">You have </w:t>
      </w:r>
      <w:r w:rsidRPr="002213AA">
        <w:rPr>
          <w:u w:val="single"/>
        </w:rPr>
        <w:t>used</w:t>
      </w:r>
      <w:r w:rsidRPr="00FC3EB4">
        <w:t xml:space="preserve"> mapping strategies </w:t>
      </w:r>
      <w:r>
        <w:br/>
      </w:r>
      <w:r w:rsidRPr="00FC3EB4">
        <w:t xml:space="preserve">from the training.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</w:t>
      </w:r>
      <w:r w:rsidRPr="00FC3EB4">
        <w:t>.</w:t>
      </w:r>
      <w:r w:rsidRPr="00FC3EB4">
        <w:tab/>
        <w:t xml:space="preserve">You will </w:t>
      </w:r>
      <w:r w:rsidRPr="002213AA">
        <w:rPr>
          <w:u w:val="single"/>
        </w:rPr>
        <w:t>continue using</w:t>
      </w:r>
      <w:r w:rsidRPr="00737AA4">
        <w:t xml:space="preserve"> </w:t>
      </w:r>
      <w:r w:rsidRPr="00FC3EB4">
        <w:t xml:space="preserve">mapping even if you </w:t>
      </w:r>
      <w:r w:rsidR="00D70A67">
        <w:br/>
      </w:r>
      <w:r w:rsidRPr="00FC3EB4">
        <w:t xml:space="preserve">move to another job.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3</w:t>
      </w:r>
      <w:r w:rsidRPr="00FC3EB4">
        <w:t>.</w:t>
      </w:r>
      <w:r w:rsidRPr="00FC3EB4">
        <w:tab/>
        <w:t xml:space="preserve">You are </w:t>
      </w:r>
      <w:r w:rsidRPr="002213AA">
        <w:rPr>
          <w:u w:val="single"/>
        </w:rPr>
        <w:t>committed</w:t>
      </w:r>
      <w:r w:rsidRPr="00FC3EB4">
        <w:t xml:space="preserve"> to integrating mapping </w:t>
      </w:r>
      <w:r w:rsidR="00D70A67">
        <w:br/>
      </w:r>
      <w:r w:rsidRPr="00FC3EB4">
        <w:t xml:space="preserve">into your clinical style.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4</w:t>
      </w:r>
      <w:r w:rsidRPr="00FC3EB4">
        <w:t>.</w:t>
      </w:r>
      <w:r w:rsidRPr="00FC3EB4">
        <w:tab/>
        <w:t xml:space="preserve">You are </w:t>
      </w:r>
      <w:r w:rsidRPr="002213AA">
        <w:rPr>
          <w:u w:val="single"/>
        </w:rPr>
        <w:t>comfortable</w:t>
      </w:r>
      <w:r w:rsidRPr="00FC3EB4">
        <w:t xml:space="preserve"> using mapping </w:t>
      </w:r>
      <w:r w:rsidR="00D70A67">
        <w:br/>
      </w:r>
      <w:r w:rsidRPr="00FC3EB4">
        <w:t xml:space="preserve">with clients.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5</w:t>
      </w:r>
      <w:r w:rsidRPr="00FC3EB4">
        <w:t>.</w:t>
      </w:r>
      <w:r w:rsidRPr="00FC3EB4">
        <w:tab/>
        <w:t xml:space="preserve">You have </w:t>
      </w:r>
      <w:r w:rsidRPr="002213AA">
        <w:rPr>
          <w:u w:val="single"/>
        </w:rPr>
        <w:t>used mapping</w:t>
      </w:r>
      <w:r w:rsidRPr="00FC3EB4">
        <w:t xml:space="preserve"> extensively since </w:t>
      </w:r>
      <w:r w:rsidR="00D70A67">
        <w:br/>
      </w:r>
      <w:r w:rsidRPr="00FC3EB4">
        <w:t xml:space="preserve">the training workshop.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6</w:t>
      </w:r>
      <w:r w:rsidRPr="00FC3EB4">
        <w:t>.</w:t>
      </w:r>
      <w:r w:rsidRPr="00FC3EB4">
        <w:tab/>
        <w:t xml:space="preserve">You have put your own </w:t>
      </w:r>
      <w:r w:rsidRPr="002213AA">
        <w:rPr>
          <w:u w:val="single"/>
        </w:rPr>
        <w:t>personal touch</w:t>
      </w:r>
      <w:r w:rsidRPr="00FC3EB4">
        <w:t xml:space="preserve"> </w:t>
      </w:r>
      <w:r w:rsidR="00D70A67">
        <w:br/>
      </w:r>
      <w:r w:rsidRPr="00FC3EB4">
        <w:t xml:space="preserve">or style on how you use mapping.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7</w:t>
      </w:r>
      <w:r w:rsidRPr="00FC3EB4">
        <w:t>.</w:t>
      </w:r>
      <w:r w:rsidRPr="00FC3EB4">
        <w:tab/>
        <w:t xml:space="preserve">You have </w:t>
      </w:r>
      <w:r w:rsidRPr="002213AA">
        <w:rPr>
          <w:u w:val="single"/>
        </w:rPr>
        <w:t>talked with colleagues</w:t>
      </w:r>
      <w:r w:rsidRPr="00FC3EB4">
        <w:t xml:space="preserve"> about </w:t>
      </w:r>
      <w:r w:rsidR="00D70A67">
        <w:br/>
      </w:r>
      <w:r w:rsidRPr="00FC3EB4">
        <w:t xml:space="preserve">the ways you have used mapping.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8</w:t>
      </w:r>
      <w:r w:rsidRPr="00FC3EB4">
        <w:t>.</w:t>
      </w:r>
      <w:r w:rsidRPr="00FC3EB4">
        <w:tab/>
        <w:t xml:space="preserve">Your colleagues have seemed </w:t>
      </w:r>
      <w:r w:rsidRPr="002213AA">
        <w:rPr>
          <w:u w:val="single"/>
        </w:rPr>
        <w:t>interested</w:t>
      </w:r>
      <w:r w:rsidRPr="00FC3EB4">
        <w:t xml:space="preserve"> in </w:t>
      </w:r>
      <w:r w:rsidR="00D70A67">
        <w:br/>
      </w:r>
      <w:r w:rsidRPr="00FC3EB4">
        <w:t xml:space="preserve">what you have been doing with mapping.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9</w:t>
      </w:r>
      <w:r w:rsidRPr="00FC3EB4">
        <w:t>.</w:t>
      </w:r>
      <w:r w:rsidRPr="00FC3EB4">
        <w:tab/>
        <w:t xml:space="preserve">You feel </w:t>
      </w:r>
      <w:r w:rsidRPr="002213AA">
        <w:rPr>
          <w:u w:val="single"/>
        </w:rPr>
        <w:t>confident</w:t>
      </w:r>
      <w:r w:rsidRPr="00FC3EB4">
        <w:t xml:space="preserve"> explaining how you are </w:t>
      </w:r>
      <w:r w:rsidR="00D70A67">
        <w:br/>
      </w:r>
      <w:r w:rsidRPr="00FC3EB4">
        <w:t xml:space="preserve">using mapping to colleagues.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10</w:t>
      </w:r>
      <w:r w:rsidRPr="00FC3EB4">
        <w:t>.</w:t>
      </w:r>
      <w:r w:rsidRPr="00FC3EB4">
        <w:tab/>
        <w:t xml:space="preserve">You will </w:t>
      </w:r>
      <w:r w:rsidRPr="002213AA">
        <w:rPr>
          <w:u w:val="single"/>
        </w:rPr>
        <w:t>continue talking</w:t>
      </w:r>
      <w:r w:rsidRPr="00FC3EB4">
        <w:t xml:space="preserve"> with colleagues and </w:t>
      </w:r>
      <w:r w:rsidR="00D70A67">
        <w:br/>
      </w:r>
      <w:r w:rsidRPr="00FC3EB4">
        <w:t xml:space="preserve">other staff about the uses of mapping.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D70A67" w:rsidRDefault="00D70A67" w:rsidP="00D70A67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line="240" w:lineRule="exact"/>
      </w:pPr>
    </w:p>
    <w:p w:rsidR="00D70A67" w:rsidRDefault="00D70A67" w:rsidP="00D7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</w:rPr>
        <w:t>Disagree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Agree</w:t>
      </w:r>
    </w:p>
    <w:p w:rsidR="00D70A67" w:rsidRDefault="00D70A67" w:rsidP="00D7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u w:val="single"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  <w:u w:val="single"/>
        </w:rPr>
        <w:t>Strongly</w:t>
      </w:r>
      <w:r>
        <w:rPr>
          <w:b/>
          <w:bCs/>
          <w:i/>
          <w:iCs/>
          <w:u w:val="single"/>
        </w:rPr>
        <w:tab/>
        <w:t>Disagree</w:t>
      </w:r>
      <w:r>
        <w:rPr>
          <w:b/>
          <w:bCs/>
          <w:i/>
          <w:iCs/>
          <w:u w:val="single"/>
        </w:rPr>
        <w:tab/>
        <w:t>Undecided</w:t>
      </w:r>
      <w:r>
        <w:rPr>
          <w:b/>
          <w:bCs/>
          <w:i/>
          <w:iCs/>
          <w:u w:val="single"/>
        </w:rPr>
        <w:tab/>
        <w:t>Agree</w:t>
      </w:r>
      <w:r>
        <w:rPr>
          <w:b/>
          <w:bCs/>
          <w:i/>
          <w:iCs/>
          <w:u w:val="single"/>
        </w:rPr>
        <w:tab/>
        <w:t>Strongly</w:t>
      </w:r>
    </w:p>
    <w:p w:rsidR="00D70A67" w:rsidRDefault="00D70A67" w:rsidP="00D7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</w:rPr>
        <w:tab/>
        <w:t>(1)</w:t>
      </w:r>
      <w:r>
        <w:rPr>
          <w:b/>
          <w:bCs/>
          <w:i/>
          <w:iCs/>
        </w:rPr>
        <w:tab/>
        <w:t>(2)</w:t>
      </w:r>
      <w:r>
        <w:rPr>
          <w:b/>
          <w:bCs/>
          <w:i/>
          <w:iCs/>
        </w:rPr>
        <w:tab/>
        <w:t>(3)</w:t>
      </w:r>
      <w:r>
        <w:rPr>
          <w:b/>
          <w:bCs/>
          <w:i/>
          <w:iCs/>
        </w:rPr>
        <w:tab/>
        <w:t>(4)</w:t>
      </w:r>
      <w:r>
        <w:rPr>
          <w:b/>
          <w:bCs/>
          <w:i/>
          <w:iCs/>
        </w:rPr>
        <w:tab/>
        <w:t>(5)</w:t>
      </w:r>
    </w:p>
    <w:p w:rsidR="00D70A67" w:rsidRDefault="00D70A67" w:rsidP="00D70A67">
      <w:pPr>
        <w:tabs>
          <w:tab w:val="left" w:pos="4470"/>
        </w:tabs>
      </w:pP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  <w:t>11</w:t>
      </w:r>
      <w:r w:rsidRPr="00FC3EB4">
        <w:t>.</w:t>
      </w:r>
      <w:r w:rsidRPr="00FC3EB4">
        <w:tab/>
        <w:t xml:space="preserve">Colleagues you have told about mapping </w:t>
      </w:r>
      <w:r w:rsidR="00D70A67">
        <w:br/>
      </w:r>
      <w:r w:rsidRPr="00FC3EB4">
        <w:t xml:space="preserve">are </w:t>
      </w:r>
      <w:r w:rsidRPr="002213AA">
        <w:rPr>
          <w:u w:val="single"/>
        </w:rPr>
        <w:t>using it themselves</w:t>
      </w:r>
      <w:r w:rsidRPr="00FC3EB4">
        <w:t xml:space="preserve">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12</w:t>
      </w:r>
      <w:r w:rsidRPr="00FC3EB4">
        <w:t>.</w:t>
      </w:r>
      <w:r w:rsidRPr="00FC3EB4">
        <w:tab/>
        <w:t xml:space="preserve">Mapping has been </w:t>
      </w:r>
      <w:r w:rsidRPr="002213AA">
        <w:rPr>
          <w:u w:val="single"/>
        </w:rPr>
        <w:t>well-received</w:t>
      </w:r>
      <w:r w:rsidRPr="00FC3EB4">
        <w:t xml:space="preserve"> by most </w:t>
      </w:r>
      <w:r w:rsidR="00D70A67">
        <w:br/>
      </w:r>
      <w:r w:rsidRPr="00FC3EB4">
        <w:t>of your clients.</w:t>
      </w:r>
      <w:r w:rsidR="00D70A67">
        <w:t xml:space="preserve">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13</w:t>
      </w:r>
      <w:r w:rsidRPr="00FC3EB4">
        <w:t>.</w:t>
      </w:r>
      <w:r w:rsidRPr="00FC3EB4">
        <w:tab/>
        <w:t xml:space="preserve">Mapping has </w:t>
      </w:r>
      <w:r w:rsidRPr="002213AA">
        <w:rPr>
          <w:u w:val="single"/>
        </w:rPr>
        <w:t>improved</w:t>
      </w:r>
      <w:r w:rsidRPr="00FC3EB4">
        <w:t xml:space="preserve"> your </w:t>
      </w:r>
      <w:r w:rsidRPr="002213AA">
        <w:rPr>
          <w:u w:val="single"/>
        </w:rPr>
        <w:t xml:space="preserve">individual </w:t>
      </w:r>
      <w:r w:rsidR="00D70A67" w:rsidRPr="002213AA">
        <w:rPr>
          <w:u w:val="single"/>
        </w:rPr>
        <w:br/>
      </w:r>
      <w:r w:rsidRPr="002213AA">
        <w:rPr>
          <w:u w:val="single"/>
        </w:rPr>
        <w:t>counseling sessions</w:t>
      </w:r>
      <w:r w:rsidRPr="00FC3EB4">
        <w:t xml:space="preserve"> with clients.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14</w:t>
      </w:r>
      <w:r w:rsidRPr="00FC3EB4">
        <w:t>.</w:t>
      </w:r>
      <w:r w:rsidRPr="00FC3EB4">
        <w:tab/>
        <w:t xml:space="preserve">Mapping has improved your </w:t>
      </w:r>
      <w:r w:rsidRPr="002213AA">
        <w:rPr>
          <w:u w:val="single"/>
        </w:rPr>
        <w:t xml:space="preserve">group counseling </w:t>
      </w:r>
      <w:r w:rsidR="00D70A67" w:rsidRPr="002213AA">
        <w:rPr>
          <w:u w:val="single"/>
        </w:rPr>
        <w:br/>
      </w:r>
      <w:r w:rsidRPr="002213AA">
        <w:rPr>
          <w:u w:val="single"/>
        </w:rPr>
        <w:t>sessions</w:t>
      </w:r>
      <w:r w:rsidRPr="00FC3EB4">
        <w:t xml:space="preserve"> with clients.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15</w:t>
      </w:r>
      <w:r w:rsidRPr="00FC3EB4">
        <w:t>.</w:t>
      </w:r>
      <w:r w:rsidRPr="00FC3EB4">
        <w:tab/>
        <w:t xml:space="preserve">Mapping has improved your </w:t>
      </w:r>
      <w:r w:rsidRPr="002213AA">
        <w:rPr>
          <w:u w:val="single"/>
        </w:rPr>
        <w:t>communication</w:t>
      </w:r>
      <w:r w:rsidRPr="00FC3EB4">
        <w:t xml:space="preserve"> </w:t>
      </w:r>
      <w:r w:rsidR="00D70A67">
        <w:br/>
      </w:r>
      <w:r w:rsidRPr="00FC3EB4">
        <w:t xml:space="preserve">with clients.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16</w:t>
      </w:r>
      <w:r w:rsidRPr="00FC3EB4">
        <w:t>.</w:t>
      </w:r>
      <w:r w:rsidRPr="00FC3EB4">
        <w:tab/>
        <w:t xml:space="preserve">Mapping has improved </w:t>
      </w:r>
      <w:r w:rsidRPr="002213AA">
        <w:rPr>
          <w:u w:val="single"/>
        </w:rPr>
        <w:t>focus and clarity</w:t>
      </w:r>
      <w:r w:rsidRPr="00FC3EB4">
        <w:t xml:space="preserve"> </w:t>
      </w:r>
      <w:r w:rsidR="00D70A67">
        <w:br/>
      </w:r>
      <w:r w:rsidRPr="00FC3EB4">
        <w:t xml:space="preserve">in your counseling sessions.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17</w:t>
      </w:r>
      <w:r w:rsidRPr="00FC3EB4">
        <w:t>.</w:t>
      </w:r>
      <w:r w:rsidRPr="00FC3EB4">
        <w:tab/>
        <w:t>Mapping has helped improve your</w:t>
      </w:r>
      <w:r>
        <w:t xml:space="preserve"> clients’</w:t>
      </w:r>
      <w:r w:rsidRPr="00FC3EB4">
        <w:t xml:space="preserve"> </w:t>
      </w:r>
      <w:r w:rsidR="00D70A67">
        <w:br/>
      </w:r>
      <w:r w:rsidRPr="002213AA">
        <w:rPr>
          <w:u w:val="single"/>
        </w:rPr>
        <w:t>decision making and planning</w:t>
      </w:r>
      <w:r>
        <w:t xml:space="preserve">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18</w:t>
      </w:r>
      <w:r w:rsidRPr="00FC3EB4">
        <w:t>.</w:t>
      </w:r>
      <w:r w:rsidRPr="00FC3EB4">
        <w:tab/>
        <w:t xml:space="preserve">Since the workshop, you have </w:t>
      </w:r>
      <w:r w:rsidRPr="002213AA">
        <w:rPr>
          <w:u w:val="single"/>
        </w:rPr>
        <w:t>trained others</w:t>
      </w:r>
      <w:r w:rsidRPr="00FC3EB4">
        <w:t xml:space="preserve"> </w:t>
      </w:r>
      <w:r w:rsidR="00D70A67">
        <w:br/>
        <w:t>i</w:t>
      </w:r>
      <w:r w:rsidRPr="00FC3EB4">
        <w:t xml:space="preserve">n mapping.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19</w:t>
      </w:r>
      <w:r w:rsidRPr="00FC3EB4">
        <w:t>.</w:t>
      </w:r>
      <w:r w:rsidRPr="00FC3EB4">
        <w:tab/>
        <w:t xml:space="preserve">The materials provided at the workshop made </w:t>
      </w:r>
      <w:r w:rsidR="00D70A67">
        <w:br/>
      </w:r>
      <w:r w:rsidRPr="00FC3EB4">
        <w:t xml:space="preserve">it easy for you to </w:t>
      </w:r>
      <w:r w:rsidRPr="002213AA">
        <w:rPr>
          <w:u w:val="single"/>
        </w:rPr>
        <w:t>train others</w:t>
      </w:r>
      <w:r w:rsidRPr="00FC3EB4">
        <w:t xml:space="preserve"> in mapping.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20</w:t>
      </w:r>
      <w:r w:rsidRPr="00FC3EB4">
        <w:t>.</w:t>
      </w:r>
      <w:r w:rsidRPr="00FC3EB4">
        <w:tab/>
        <w:t xml:space="preserve">You have gotten a positive response to the </w:t>
      </w:r>
      <w:r w:rsidR="00D70A67">
        <w:br/>
      </w:r>
      <w:r w:rsidRPr="002213AA">
        <w:rPr>
          <w:u w:val="single"/>
        </w:rPr>
        <w:t>mapping training</w:t>
      </w:r>
      <w:r w:rsidRPr="00FC3EB4">
        <w:t xml:space="preserve"> you have provided.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21</w:t>
      </w:r>
      <w:r w:rsidRPr="00FC3EB4">
        <w:t>.</w:t>
      </w:r>
      <w:r w:rsidRPr="00FC3EB4">
        <w:tab/>
        <w:t xml:space="preserve">You plan to conduct </w:t>
      </w:r>
      <w:r w:rsidRPr="002213AA">
        <w:rPr>
          <w:u w:val="single"/>
        </w:rPr>
        <w:t>mapping training</w:t>
      </w:r>
      <w:r w:rsidRPr="00FC3EB4">
        <w:t xml:space="preserve"> </w:t>
      </w:r>
      <w:r w:rsidR="00D70A67">
        <w:br/>
      </w:r>
      <w:r w:rsidRPr="00FC3EB4">
        <w:t xml:space="preserve">in the future.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D70A67" w:rsidRDefault="00D70A67" w:rsidP="002F2D93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line="240" w:lineRule="exact"/>
        <w:ind w:left="547" w:hanging="547"/>
        <w:rPr>
          <w:b/>
        </w:rPr>
      </w:pPr>
    </w:p>
    <w:p w:rsidR="00737AA4" w:rsidRPr="00D70A67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  <w:rPr>
          <w:b/>
        </w:rPr>
      </w:pPr>
      <w:r w:rsidRPr="00D70A67">
        <w:rPr>
          <w:b/>
        </w:rPr>
        <w:t xml:space="preserve">You have not conducted any mapping training because – </w:t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22</w:t>
      </w:r>
      <w:r w:rsidRPr="00FC3EB4">
        <w:t>.</w:t>
      </w:r>
      <w:r w:rsidRPr="00FC3EB4">
        <w:tab/>
        <w:t xml:space="preserve">it is </w:t>
      </w:r>
      <w:r w:rsidRPr="002213AA">
        <w:rPr>
          <w:u w:val="single"/>
        </w:rPr>
        <w:t>not your job</w:t>
      </w:r>
      <w:r w:rsidRPr="00FC3EB4">
        <w:t xml:space="preserve"> to provide training. </w:t>
      </w:r>
      <w:r w:rsidR="005D7FE3">
        <w:tab/>
      </w:r>
      <w:r w:rsidR="005D7FE3"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23</w:t>
      </w:r>
      <w:r w:rsidRPr="00FC3EB4">
        <w:t>.</w:t>
      </w:r>
      <w:r w:rsidRPr="00FC3EB4">
        <w:tab/>
        <w:t xml:space="preserve">your agency does not have the </w:t>
      </w:r>
      <w:r w:rsidRPr="002213AA">
        <w:rPr>
          <w:u w:val="single"/>
        </w:rPr>
        <w:t xml:space="preserve">time or </w:t>
      </w:r>
      <w:r w:rsidR="005D7FE3" w:rsidRPr="002213AA">
        <w:rPr>
          <w:u w:val="single"/>
        </w:rPr>
        <w:br/>
      </w:r>
      <w:r w:rsidRPr="002213AA">
        <w:rPr>
          <w:u w:val="single"/>
        </w:rPr>
        <w:t>resources</w:t>
      </w:r>
      <w:r w:rsidRPr="00FC3EB4">
        <w:t xml:space="preserve"> needed to offer training. </w:t>
      </w:r>
      <w:r w:rsidR="005D7FE3">
        <w:tab/>
      </w:r>
      <w:r w:rsidR="005D7FE3"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24</w:t>
      </w:r>
      <w:r w:rsidRPr="00FC3EB4">
        <w:t>.</w:t>
      </w:r>
      <w:r w:rsidRPr="00FC3EB4">
        <w:tab/>
        <w:t xml:space="preserve">you don’t have enough </w:t>
      </w:r>
      <w:r w:rsidRPr="002213AA">
        <w:rPr>
          <w:u w:val="single"/>
        </w:rPr>
        <w:t>time</w:t>
      </w:r>
      <w:r w:rsidRPr="00FC3EB4">
        <w:t xml:space="preserve"> to provide </w:t>
      </w:r>
      <w:r w:rsidR="005D7FE3">
        <w:br/>
      </w:r>
      <w:r w:rsidRPr="00FC3EB4">
        <w:t xml:space="preserve">mapping training. </w:t>
      </w:r>
      <w:r w:rsidR="005D7FE3">
        <w:tab/>
      </w:r>
      <w:r w:rsidR="005D7FE3"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25</w:t>
      </w:r>
      <w:r w:rsidRPr="00FC3EB4">
        <w:t>.</w:t>
      </w:r>
      <w:r w:rsidRPr="00FC3EB4">
        <w:tab/>
        <w:t xml:space="preserve">you do not feel </w:t>
      </w:r>
      <w:r w:rsidRPr="002213AA">
        <w:rPr>
          <w:u w:val="single"/>
        </w:rPr>
        <w:t>properly trained</w:t>
      </w:r>
      <w:r w:rsidRPr="00FC3EB4">
        <w:t xml:space="preserve"> </w:t>
      </w:r>
      <w:r w:rsidR="002F2D93">
        <w:br/>
      </w:r>
      <w:r w:rsidRPr="00FC3EB4">
        <w:t>to train</w:t>
      </w:r>
      <w:r>
        <w:t xml:space="preserve"> </w:t>
      </w:r>
      <w:r w:rsidRPr="00FC3EB4">
        <w:t xml:space="preserve">others. </w:t>
      </w:r>
      <w:r w:rsidR="005D7FE3">
        <w:t xml:space="preserve"> </w:t>
      </w:r>
      <w:r w:rsidR="005D7FE3">
        <w:tab/>
      </w:r>
      <w:r w:rsidR="005D7FE3"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26</w:t>
      </w:r>
      <w:r w:rsidRPr="00FC3EB4">
        <w:t>.</w:t>
      </w:r>
      <w:r w:rsidRPr="00FC3EB4">
        <w:tab/>
        <w:t xml:space="preserve">the training materials seem </w:t>
      </w:r>
      <w:r w:rsidRPr="002213AA">
        <w:rPr>
          <w:u w:val="single"/>
        </w:rPr>
        <w:t>cumbersome</w:t>
      </w:r>
      <w:r>
        <w:t xml:space="preserve"> </w:t>
      </w:r>
      <w:r w:rsidR="005D7FE3">
        <w:br/>
      </w:r>
      <w:r w:rsidRPr="00FC3EB4">
        <w:t xml:space="preserve">and </w:t>
      </w:r>
      <w:r w:rsidRPr="002213AA">
        <w:rPr>
          <w:u w:val="single"/>
        </w:rPr>
        <w:t>difficult</w:t>
      </w:r>
      <w:r w:rsidRPr="00FC3EB4">
        <w:t xml:space="preserve"> to use. </w:t>
      </w:r>
      <w:r w:rsidR="005D7FE3">
        <w:tab/>
      </w:r>
      <w:r w:rsidR="005D7FE3"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</w:p>
    <w:p w:rsidR="00737AA4" w:rsidRDefault="00737AA4" w:rsidP="005D7FE3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</w:pPr>
    </w:p>
    <w:sectPr w:rsidR="00737AA4" w:rsidSect="00173F20">
      <w:headerReference w:type="default" r:id="rId8"/>
      <w:footerReference w:type="default" r:id="rId9"/>
      <w:pgSz w:w="12240" w:h="15840" w:code="1"/>
      <w:pgMar w:top="1440" w:right="1008" w:bottom="144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C6" w:rsidRDefault="003023C6">
      <w:r>
        <w:separator/>
      </w:r>
    </w:p>
  </w:endnote>
  <w:endnote w:type="continuationSeparator" w:id="0">
    <w:p w:rsidR="003023C6" w:rsidRDefault="0030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93" w:rsidRPr="00026341" w:rsidRDefault="002F2D93" w:rsidP="00026341">
    <w:pPr>
      <w:pStyle w:val="Footer"/>
      <w:tabs>
        <w:tab w:val="clear" w:pos="4320"/>
        <w:tab w:val="center" w:pos="5040"/>
      </w:tabs>
    </w:pPr>
    <w:r w:rsidRPr="00214AC5">
      <w:rPr>
        <w:sz w:val="18"/>
        <w:szCs w:val="18"/>
      </w:rPr>
      <w:t>TCU WAFU D4-MAP (7/09)</w:t>
    </w:r>
    <w:r>
      <w:rPr>
        <w:sz w:val="20"/>
        <w:szCs w:val="20"/>
      </w:rPr>
      <w:tab/>
    </w:r>
    <w:r w:rsidR="009B557B">
      <w:fldChar w:fldCharType="begin"/>
    </w:r>
    <w:r w:rsidR="009B557B">
      <w:instrText xml:space="preserve"> PAGE   \* MERGEFORMAT </w:instrText>
    </w:r>
    <w:r w:rsidR="009B557B">
      <w:fldChar w:fldCharType="separate"/>
    </w:r>
    <w:r w:rsidR="005532A6">
      <w:rPr>
        <w:noProof/>
      </w:rPr>
      <w:t>2</w:t>
    </w:r>
    <w:r w:rsidR="009B557B">
      <w:rPr>
        <w:noProof/>
      </w:rPr>
      <w:fldChar w:fldCharType="end"/>
    </w:r>
    <w:r w:rsidRPr="00026341">
      <w:t xml:space="preserve">  of  2</w:t>
    </w:r>
  </w:p>
  <w:p w:rsidR="002F2D93" w:rsidRPr="00214AC5" w:rsidRDefault="002F2D93" w:rsidP="008256B6">
    <w:pPr>
      <w:pStyle w:val="Footer"/>
      <w:rPr>
        <w:sz w:val="18"/>
        <w:szCs w:val="18"/>
      </w:rPr>
    </w:pPr>
    <w:r w:rsidRPr="00214AC5">
      <w:rPr>
        <w:sz w:val="18"/>
        <w:szCs w:val="18"/>
      </w:rPr>
      <w:t>Copyright 2009 TCU Institute of Behavioral Research, Fort Worth, Texas.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C6" w:rsidRDefault="003023C6">
      <w:r>
        <w:separator/>
      </w:r>
    </w:p>
  </w:footnote>
  <w:footnote w:type="continuationSeparator" w:id="0">
    <w:p w:rsidR="003023C6" w:rsidRDefault="0030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93" w:rsidRDefault="005532A6" w:rsidP="00000C02">
    <w:pPr>
      <w:pStyle w:val="Header"/>
      <w:tabs>
        <w:tab w:val="clear" w:pos="4320"/>
        <w:tab w:val="left" w:pos="1122"/>
        <w:tab w:val="left" w:pos="406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6461760</wp:posOffset>
              </wp:positionH>
              <wp:positionV relativeFrom="page">
                <wp:posOffset>532130</wp:posOffset>
              </wp:positionV>
              <wp:extent cx="449580" cy="263525"/>
              <wp:effectExtent l="3810" t="0" r="3810" b="444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58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08.8pt;margin-top:41.9pt;width:35.4pt;height:2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K7egIAAPo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6179820</wp:posOffset>
              </wp:positionH>
              <wp:positionV relativeFrom="page">
                <wp:posOffset>532130</wp:posOffset>
              </wp:positionV>
              <wp:extent cx="225425" cy="263525"/>
              <wp:effectExtent l="0" t="0" r="0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42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86.6pt;margin-top:41.9pt;width:17.7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5210175</wp:posOffset>
              </wp:positionH>
              <wp:positionV relativeFrom="page">
                <wp:posOffset>532130</wp:posOffset>
              </wp:positionV>
              <wp:extent cx="899160" cy="263525"/>
              <wp:effectExtent l="0" t="0" r="0" b="444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16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10.25pt;margin-top:41.9pt;width:70.8pt;height:2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qkegIAAPo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4711700</wp:posOffset>
              </wp:positionH>
              <wp:positionV relativeFrom="page">
                <wp:posOffset>532130</wp:posOffset>
              </wp:positionV>
              <wp:extent cx="451485" cy="263525"/>
              <wp:effectExtent l="0" t="0" r="0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48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71pt;margin-top:41.9pt;width:35.55pt;height:2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phew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532130</wp:posOffset>
              </wp:positionV>
              <wp:extent cx="675005" cy="263525"/>
              <wp:effectExtent l="0" t="0" r="3175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0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12.6pt;margin-top:41.9pt;width:53.15pt;height:2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kRewIAAPo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439420</wp:posOffset>
              </wp:positionV>
              <wp:extent cx="6219825" cy="455930"/>
              <wp:effectExtent l="444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9825" cy="45593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3.35pt;margin-top:34.6pt;width:489.75pt;height:35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" fillcolor="#bfbfbf" stroked="f">
              <w10:wrap anchorx="page" anchory="page"/>
            </v:rect>
          </w:pict>
        </mc:Fallback>
      </mc:AlternateContent>
    </w:r>
    <w:r w:rsidR="002F2D93">
      <w:rPr>
        <w:rFonts w:ascii="Arial" w:hAnsi="Arial" w:cs="Arial"/>
        <w:sz w:val="18"/>
        <w:szCs w:val="18"/>
      </w:rPr>
      <w:br/>
    </w:r>
    <w:r w:rsidR="002F2D93">
      <w:rPr>
        <w:rFonts w:ascii="Arial" w:hAnsi="Arial" w:cs="Arial"/>
        <w:sz w:val="18"/>
        <w:szCs w:val="18"/>
      </w:rPr>
      <w:tab/>
      <w:t>FOR ADMINISTRATIVE PURPOSES</w:t>
    </w:r>
  </w:p>
  <w:p w:rsidR="002F2D93" w:rsidRDefault="002F2D93" w:rsidP="00000C02">
    <w:pPr>
      <w:pStyle w:val="Header"/>
      <w:rPr>
        <w:sz w:val="16"/>
        <w:shd w:val="pct10" w:color="auto" w:fill="FFFFFF"/>
      </w:rPr>
    </w:pPr>
  </w:p>
  <w:p w:rsidR="002F2D93" w:rsidRDefault="002F2D93" w:rsidP="00000C02">
    <w:pPr>
      <w:pStyle w:val="Header"/>
      <w:rPr>
        <w:sz w:val="16"/>
        <w:shd w:val="pct10" w:color="auto" w:fill="FFFFFF"/>
      </w:rPr>
    </w:pPr>
  </w:p>
  <w:p w:rsidR="002F2D93" w:rsidRDefault="002F2D93" w:rsidP="00000C02">
    <w:pPr>
      <w:pStyle w:val="Header"/>
      <w:rPr>
        <w:sz w:val="16"/>
        <w:shd w:val="pct10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237"/>
    <w:multiLevelType w:val="multilevel"/>
    <w:tmpl w:val="C25254A8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F19"/>
    <w:multiLevelType w:val="multilevel"/>
    <w:tmpl w:val="04C45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972898"/>
    <w:multiLevelType w:val="multilevel"/>
    <w:tmpl w:val="EFFEA230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E7B8B"/>
    <w:multiLevelType w:val="multilevel"/>
    <w:tmpl w:val="4C303A7A"/>
    <w:lvl w:ilvl="0">
      <w:start w:val="8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050F0"/>
    <w:multiLevelType w:val="multilevel"/>
    <w:tmpl w:val="B8CAB148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281744"/>
    <w:multiLevelType w:val="multilevel"/>
    <w:tmpl w:val="29C00C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F2FD4"/>
    <w:multiLevelType w:val="hybridMultilevel"/>
    <w:tmpl w:val="29F8665A"/>
    <w:lvl w:ilvl="0" w:tplc="B1C68172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41F08"/>
    <w:multiLevelType w:val="multilevel"/>
    <w:tmpl w:val="AF166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6E1550"/>
    <w:multiLevelType w:val="hybridMultilevel"/>
    <w:tmpl w:val="C7CC60C4"/>
    <w:lvl w:ilvl="0" w:tplc="8A985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50E5D"/>
    <w:multiLevelType w:val="multilevel"/>
    <w:tmpl w:val="933CD704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356E6"/>
    <w:multiLevelType w:val="hybridMultilevel"/>
    <w:tmpl w:val="E8A83D0A"/>
    <w:lvl w:ilvl="0" w:tplc="4D38B5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A5441"/>
    <w:multiLevelType w:val="hybridMultilevel"/>
    <w:tmpl w:val="352AE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D31A2"/>
    <w:multiLevelType w:val="multilevel"/>
    <w:tmpl w:val="C0122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C0545"/>
    <w:multiLevelType w:val="multilevel"/>
    <w:tmpl w:val="63923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220717"/>
    <w:multiLevelType w:val="multilevel"/>
    <w:tmpl w:val="581A3434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1181E"/>
    <w:multiLevelType w:val="multilevel"/>
    <w:tmpl w:val="76CA7E5A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57F62"/>
    <w:multiLevelType w:val="hybridMultilevel"/>
    <w:tmpl w:val="55BEC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73222"/>
    <w:multiLevelType w:val="multilevel"/>
    <w:tmpl w:val="49B05D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B1143"/>
    <w:multiLevelType w:val="multilevel"/>
    <w:tmpl w:val="893A209C"/>
    <w:lvl w:ilvl="0">
      <w:start w:val="23"/>
      <w:numFmt w:val="decimal"/>
      <w:lvlText w:val="%1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7364C1"/>
    <w:multiLevelType w:val="hybridMultilevel"/>
    <w:tmpl w:val="3F3A0242"/>
    <w:lvl w:ilvl="0" w:tplc="662E7E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87548"/>
    <w:multiLevelType w:val="hybridMultilevel"/>
    <w:tmpl w:val="34B0B364"/>
    <w:lvl w:ilvl="0" w:tplc="B1C68172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61693"/>
    <w:multiLevelType w:val="hybridMultilevel"/>
    <w:tmpl w:val="68389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460D5"/>
    <w:multiLevelType w:val="hybridMultilevel"/>
    <w:tmpl w:val="478AE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3D0AF6"/>
    <w:multiLevelType w:val="hybridMultilevel"/>
    <w:tmpl w:val="7112498E"/>
    <w:lvl w:ilvl="0" w:tplc="ABE63B30">
      <w:start w:val="14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D5CD0"/>
    <w:multiLevelType w:val="hybridMultilevel"/>
    <w:tmpl w:val="91F6F5CA"/>
    <w:lvl w:ilvl="0" w:tplc="0BB0B292">
      <w:start w:val="2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5D5E74"/>
    <w:multiLevelType w:val="hybridMultilevel"/>
    <w:tmpl w:val="B78CF35C"/>
    <w:lvl w:ilvl="0" w:tplc="ABE63B30">
      <w:start w:val="14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034B2"/>
    <w:multiLevelType w:val="hybridMultilevel"/>
    <w:tmpl w:val="893A209C"/>
    <w:lvl w:ilvl="0" w:tplc="4DC6367C">
      <w:start w:val="23"/>
      <w:numFmt w:val="decimal"/>
      <w:lvlText w:val="%1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C5621AC"/>
    <w:multiLevelType w:val="hybridMultilevel"/>
    <w:tmpl w:val="1B04C9CE"/>
    <w:lvl w:ilvl="0" w:tplc="112C25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3113C"/>
    <w:multiLevelType w:val="hybridMultilevel"/>
    <w:tmpl w:val="C25254A8"/>
    <w:lvl w:ilvl="0" w:tplc="4DC6367C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AA1CA3"/>
    <w:multiLevelType w:val="multilevel"/>
    <w:tmpl w:val="7112498E"/>
    <w:lvl w:ilvl="0">
      <w:start w:val="14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941A6"/>
    <w:multiLevelType w:val="hybridMultilevel"/>
    <w:tmpl w:val="9FA897A0"/>
    <w:lvl w:ilvl="0" w:tplc="0A20D2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7219C2"/>
    <w:multiLevelType w:val="hybridMultilevel"/>
    <w:tmpl w:val="ADA88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E1FB4"/>
    <w:multiLevelType w:val="hybridMultilevel"/>
    <w:tmpl w:val="E2D82E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2D42EC"/>
    <w:multiLevelType w:val="hybridMultilevel"/>
    <w:tmpl w:val="17F4345E"/>
    <w:lvl w:ilvl="0" w:tplc="206A0E3C">
      <w:start w:val="8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1E66B3"/>
    <w:multiLevelType w:val="multilevel"/>
    <w:tmpl w:val="1B04C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1040B2"/>
    <w:multiLevelType w:val="hybridMultilevel"/>
    <w:tmpl w:val="4C303A7A"/>
    <w:lvl w:ilvl="0" w:tplc="206A0E3C">
      <w:start w:val="8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AF1AD1"/>
    <w:multiLevelType w:val="hybridMultilevel"/>
    <w:tmpl w:val="EA705312"/>
    <w:lvl w:ilvl="0" w:tplc="B1C68172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27FF1"/>
    <w:multiLevelType w:val="hybridMultilevel"/>
    <w:tmpl w:val="29C00C10"/>
    <w:lvl w:ilvl="0" w:tplc="026AF0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46FE1"/>
    <w:multiLevelType w:val="hybridMultilevel"/>
    <w:tmpl w:val="639233B0"/>
    <w:lvl w:ilvl="0" w:tplc="0A20D2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B21CFC"/>
    <w:multiLevelType w:val="hybridMultilevel"/>
    <w:tmpl w:val="58F05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1258A"/>
    <w:multiLevelType w:val="hybridMultilevel"/>
    <w:tmpl w:val="BD980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237460"/>
    <w:multiLevelType w:val="multilevel"/>
    <w:tmpl w:val="E2D82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6283873"/>
    <w:multiLevelType w:val="hybridMultilevel"/>
    <w:tmpl w:val="B7547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34"/>
  </w:num>
  <w:num w:numId="5">
    <w:abstractNumId w:val="10"/>
  </w:num>
  <w:num w:numId="6">
    <w:abstractNumId w:val="24"/>
  </w:num>
  <w:num w:numId="7">
    <w:abstractNumId w:val="32"/>
  </w:num>
  <w:num w:numId="8">
    <w:abstractNumId w:val="41"/>
  </w:num>
  <w:num w:numId="9">
    <w:abstractNumId w:val="33"/>
  </w:num>
  <w:num w:numId="10">
    <w:abstractNumId w:val="1"/>
  </w:num>
  <w:num w:numId="11">
    <w:abstractNumId w:val="17"/>
  </w:num>
  <w:num w:numId="12">
    <w:abstractNumId w:val="35"/>
  </w:num>
  <w:num w:numId="13">
    <w:abstractNumId w:val="3"/>
  </w:num>
  <w:num w:numId="14">
    <w:abstractNumId w:val="25"/>
  </w:num>
  <w:num w:numId="15">
    <w:abstractNumId w:val="23"/>
  </w:num>
  <w:num w:numId="16">
    <w:abstractNumId w:val="29"/>
  </w:num>
  <w:num w:numId="17">
    <w:abstractNumId w:val="20"/>
  </w:num>
  <w:num w:numId="18">
    <w:abstractNumId w:val="28"/>
  </w:num>
  <w:num w:numId="19">
    <w:abstractNumId w:val="0"/>
  </w:num>
  <w:num w:numId="20">
    <w:abstractNumId w:val="26"/>
  </w:num>
  <w:num w:numId="21">
    <w:abstractNumId w:val="18"/>
  </w:num>
  <w:num w:numId="22">
    <w:abstractNumId w:val="2"/>
  </w:num>
  <w:num w:numId="23">
    <w:abstractNumId w:val="15"/>
  </w:num>
  <w:num w:numId="24">
    <w:abstractNumId w:val="36"/>
  </w:num>
  <w:num w:numId="25">
    <w:abstractNumId w:val="14"/>
  </w:num>
  <w:num w:numId="26">
    <w:abstractNumId w:val="6"/>
  </w:num>
  <w:num w:numId="27">
    <w:abstractNumId w:val="22"/>
  </w:num>
  <w:num w:numId="28">
    <w:abstractNumId w:val="38"/>
  </w:num>
  <w:num w:numId="29">
    <w:abstractNumId w:val="7"/>
  </w:num>
  <w:num w:numId="30">
    <w:abstractNumId w:val="4"/>
  </w:num>
  <w:num w:numId="31">
    <w:abstractNumId w:val="13"/>
  </w:num>
  <w:num w:numId="32">
    <w:abstractNumId w:val="30"/>
  </w:num>
  <w:num w:numId="33">
    <w:abstractNumId w:val="8"/>
  </w:num>
  <w:num w:numId="34">
    <w:abstractNumId w:val="12"/>
  </w:num>
  <w:num w:numId="35">
    <w:abstractNumId w:val="9"/>
  </w:num>
  <w:num w:numId="36">
    <w:abstractNumId w:val="37"/>
  </w:num>
  <w:num w:numId="37">
    <w:abstractNumId w:val="5"/>
  </w:num>
  <w:num w:numId="38">
    <w:abstractNumId w:val="19"/>
  </w:num>
  <w:num w:numId="39">
    <w:abstractNumId w:val="11"/>
  </w:num>
  <w:num w:numId="40">
    <w:abstractNumId w:val="42"/>
  </w:num>
  <w:num w:numId="41">
    <w:abstractNumId w:val="39"/>
  </w:num>
  <w:num w:numId="42">
    <w:abstractNumId w:val="1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9">
      <o:colormru v:ext="edit" colors="#ddd"/>
      <o:colormenu v:ext="edit" fillcolor="#ddd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96"/>
    <w:rsid w:val="00000C02"/>
    <w:rsid w:val="00021D38"/>
    <w:rsid w:val="00026341"/>
    <w:rsid w:val="00030A91"/>
    <w:rsid w:val="00036D16"/>
    <w:rsid w:val="00093DA4"/>
    <w:rsid w:val="00093EAA"/>
    <w:rsid w:val="000E2779"/>
    <w:rsid w:val="00102032"/>
    <w:rsid w:val="001103A7"/>
    <w:rsid w:val="00110BB9"/>
    <w:rsid w:val="001211AE"/>
    <w:rsid w:val="00130095"/>
    <w:rsid w:val="0014152A"/>
    <w:rsid w:val="00147B53"/>
    <w:rsid w:val="00151704"/>
    <w:rsid w:val="00154EB3"/>
    <w:rsid w:val="001668B2"/>
    <w:rsid w:val="00173789"/>
    <w:rsid w:val="00173F20"/>
    <w:rsid w:val="00190036"/>
    <w:rsid w:val="001B5706"/>
    <w:rsid w:val="001C0EB3"/>
    <w:rsid w:val="001D0F52"/>
    <w:rsid w:val="00207A03"/>
    <w:rsid w:val="00214396"/>
    <w:rsid w:val="00214AC5"/>
    <w:rsid w:val="002213AA"/>
    <w:rsid w:val="0025238F"/>
    <w:rsid w:val="00272E1A"/>
    <w:rsid w:val="002A3A39"/>
    <w:rsid w:val="002B04B6"/>
    <w:rsid w:val="002C76D4"/>
    <w:rsid w:val="002F2D93"/>
    <w:rsid w:val="003023C6"/>
    <w:rsid w:val="00306F13"/>
    <w:rsid w:val="0032491E"/>
    <w:rsid w:val="0034407D"/>
    <w:rsid w:val="0034547A"/>
    <w:rsid w:val="00365853"/>
    <w:rsid w:val="0036777B"/>
    <w:rsid w:val="0037722B"/>
    <w:rsid w:val="00386DDA"/>
    <w:rsid w:val="003A49CD"/>
    <w:rsid w:val="003B5348"/>
    <w:rsid w:val="003C4991"/>
    <w:rsid w:val="003F4DCB"/>
    <w:rsid w:val="00404DDB"/>
    <w:rsid w:val="00405809"/>
    <w:rsid w:val="004065C5"/>
    <w:rsid w:val="00407738"/>
    <w:rsid w:val="004127BB"/>
    <w:rsid w:val="00415FAE"/>
    <w:rsid w:val="004405E2"/>
    <w:rsid w:val="004561D7"/>
    <w:rsid w:val="00465D56"/>
    <w:rsid w:val="00483CA0"/>
    <w:rsid w:val="004A3FE6"/>
    <w:rsid w:val="004A7BC3"/>
    <w:rsid w:val="004C6196"/>
    <w:rsid w:val="004D72A1"/>
    <w:rsid w:val="004E0D61"/>
    <w:rsid w:val="004F2583"/>
    <w:rsid w:val="005240BC"/>
    <w:rsid w:val="00530999"/>
    <w:rsid w:val="00540AEF"/>
    <w:rsid w:val="0055188F"/>
    <w:rsid w:val="005532A6"/>
    <w:rsid w:val="00560BA6"/>
    <w:rsid w:val="00566DDD"/>
    <w:rsid w:val="00566FC6"/>
    <w:rsid w:val="00583176"/>
    <w:rsid w:val="005947CD"/>
    <w:rsid w:val="00596BBB"/>
    <w:rsid w:val="005B18C5"/>
    <w:rsid w:val="005B6185"/>
    <w:rsid w:val="005C111A"/>
    <w:rsid w:val="005C2DB4"/>
    <w:rsid w:val="005C6452"/>
    <w:rsid w:val="005D7FE3"/>
    <w:rsid w:val="005E3B07"/>
    <w:rsid w:val="005F2F7F"/>
    <w:rsid w:val="00647DAD"/>
    <w:rsid w:val="00671381"/>
    <w:rsid w:val="006E4224"/>
    <w:rsid w:val="006F24C4"/>
    <w:rsid w:val="007159B5"/>
    <w:rsid w:val="00733AAB"/>
    <w:rsid w:val="00737AA4"/>
    <w:rsid w:val="007820DA"/>
    <w:rsid w:val="007F794A"/>
    <w:rsid w:val="00820A28"/>
    <w:rsid w:val="008256B6"/>
    <w:rsid w:val="008A236F"/>
    <w:rsid w:val="008A48D4"/>
    <w:rsid w:val="008A4DA0"/>
    <w:rsid w:val="008E0118"/>
    <w:rsid w:val="008E2B89"/>
    <w:rsid w:val="009240EB"/>
    <w:rsid w:val="00932444"/>
    <w:rsid w:val="00970C7F"/>
    <w:rsid w:val="00976075"/>
    <w:rsid w:val="00994B8A"/>
    <w:rsid w:val="009B557B"/>
    <w:rsid w:val="009C0C3E"/>
    <w:rsid w:val="009C6B8E"/>
    <w:rsid w:val="009E6461"/>
    <w:rsid w:val="009F73C0"/>
    <w:rsid w:val="00A03B99"/>
    <w:rsid w:val="00A4427A"/>
    <w:rsid w:val="00A90A0C"/>
    <w:rsid w:val="00AA56F0"/>
    <w:rsid w:val="00AC39A9"/>
    <w:rsid w:val="00AF2470"/>
    <w:rsid w:val="00B02BCE"/>
    <w:rsid w:val="00B66341"/>
    <w:rsid w:val="00B93223"/>
    <w:rsid w:val="00BB5CF8"/>
    <w:rsid w:val="00BC649B"/>
    <w:rsid w:val="00BD0C29"/>
    <w:rsid w:val="00C02456"/>
    <w:rsid w:val="00C13727"/>
    <w:rsid w:val="00C34CFF"/>
    <w:rsid w:val="00C35E53"/>
    <w:rsid w:val="00C45BE1"/>
    <w:rsid w:val="00C6657B"/>
    <w:rsid w:val="00C70257"/>
    <w:rsid w:val="00C71FA1"/>
    <w:rsid w:val="00C77D60"/>
    <w:rsid w:val="00C91010"/>
    <w:rsid w:val="00CB1271"/>
    <w:rsid w:val="00CC0511"/>
    <w:rsid w:val="00CD73F4"/>
    <w:rsid w:val="00CE37BF"/>
    <w:rsid w:val="00CF3B1C"/>
    <w:rsid w:val="00D03151"/>
    <w:rsid w:val="00D20D26"/>
    <w:rsid w:val="00D21E65"/>
    <w:rsid w:val="00D30849"/>
    <w:rsid w:val="00D674D7"/>
    <w:rsid w:val="00D70A67"/>
    <w:rsid w:val="00D75EB3"/>
    <w:rsid w:val="00D836EA"/>
    <w:rsid w:val="00D9696F"/>
    <w:rsid w:val="00DA056B"/>
    <w:rsid w:val="00E167D6"/>
    <w:rsid w:val="00E21A04"/>
    <w:rsid w:val="00E2566B"/>
    <w:rsid w:val="00E52C55"/>
    <w:rsid w:val="00E66826"/>
    <w:rsid w:val="00E708E1"/>
    <w:rsid w:val="00E90D06"/>
    <w:rsid w:val="00EA1296"/>
    <w:rsid w:val="00EA385A"/>
    <w:rsid w:val="00EC5352"/>
    <w:rsid w:val="00EE5506"/>
    <w:rsid w:val="00F03590"/>
    <w:rsid w:val="00F04181"/>
    <w:rsid w:val="00F07CED"/>
    <w:rsid w:val="00FE31F7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>
      <o:colormru v:ext="edit" colors="#ddd"/>
      <o:colormenu v:ext="edit" fillcolor="#ddd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7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A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07A03"/>
    <w:pPr>
      <w:keepNext/>
      <w:tabs>
        <w:tab w:val="decimal" w:pos="245"/>
        <w:tab w:val="left" w:pos="475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220" w:line="240" w:lineRule="exact"/>
      <w:ind w:left="504" w:hanging="504"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5C2DB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72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722B"/>
  </w:style>
  <w:style w:type="paragraph" w:styleId="Header">
    <w:name w:val="header"/>
    <w:basedOn w:val="Normal"/>
    <w:link w:val="HeaderChar"/>
    <w:uiPriority w:val="99"/>
    <w:rsid w:val="000E27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4DA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7138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0C0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7A03"/>
    <w:rPr>
      <w:b/>
      <w:bCs/>
      <w:noProof/>
      <w:sz w:val="24"/>
    </w:rPr>
  </w:style>
  <w:style w:type="character" w:customStyle="1" w:styleId="Heading1Char">
    <w:name w:val="Heading 1 Char"/>
    <w:basedOn w:val="DefaultParagraphFont"/>
    <w:link w:val="Heading1"/>
    <w:rsid w:val="00737AA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7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A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07A03"/>
    <w:pPr>
      <w:keepNext/>
      <w:tabs>
        <w:tab w:val="decimal" w:pos="245"/>
        <w:tab w:val="left" w:pos="475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220" w:line="240" w:lineRule="exact"/>
      <w:ind w:left="504" w:hanging="504"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5C2DB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72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722B"/>
  </w:style>
  <w:style w:type="paragraph" w:styleId="Header">
    <w:name w:val="header"/>
    <w:basedOn w:val="Normal"/>
    <w:link w:val="HeaderChar"/>
    <w:uiPriority w:val="99"/>
    <w:rsid w:val="000E27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4DA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7138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0C0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7A03"/>
    <w:rPr>
      <w:b/>
      <w:bCs/>
      <w:noProof/>
      <w:sz w:val="24"/>
    </w:rPr>
  </w:style>
  <w:style w:type="character" w:customStyle="1" w:styleId="Heading1Char">
    <w:name w:val="Heading 1 Char"/>
    <w:basedOn w:val="DefaultParagraphFont"/>
    <w:link w:val="Heading1"/>
    <w:rsid w:val="00737AA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Intervention Transfer</vt:lpstr>
    </vt:vector>
  </TitlesOfParts>
  <Company>Texas Christian University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Transfer</dc:title>
  <dc:creator>Information Services</dc:creator>
  <cp:lastModifiedBy>Huskey, Helen</cp:lastModifiedBy>
  <cp:revision>2</cp:revision>
  <cp:lastPrinted>2009-08-07T16:22:00Z</cp:lastPrinted>
  <dcterms:created xsi:type="dcterms:W3CDTF">2014-01-10T21:52:00Z</dcterms:created>
  <dcterms:modified xsi:type="dcterms:W3CDTF">2014-01-10T21:52:00Z</dcterms:modified>
</cp:coreProperties>
</file>